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A123E" w14:textId="77777777" w:rsidR="00000000" w:rsidRPr="000C77FE" w:rsidRDefault="00583A15" w:rsidP="000C77FE">
      <w:pPr>
        <w:jc w:val="center"/>
        <w:rPr>
          <w:rFonts w:ascii="Times New Roman" w:hAnsi="Times New Roman" w:cs="Times New Roman"/>
          <w:b/>
          <w:bCs/>
          <w:sz w:val="20"/>
          <w:u w:val="single"/>
        </w:rPr>
      </w:pPr>
      <w:r w:rsidRPr="000C77FE">
        <w:rPr>
          <w:rFonts w:ascii="Times New Roman" w:hAnsi="Times New Roman" w:cs="Times New Roman"/>
          <w:b/>
          <w:bCs/>
          <w:sz w:val="20"/>
          <w:u w:val="single"/>
        </w:rPr>
        <w:t>PM SHRI KENDRIYA VIDYALAYA TINSUKIA</w:t>
      </w:r>
    </w:p>
    <w:p w14:paraId="472A9483" w14:textId="77777777" w:rsidR="00583A15" w:rsidRPr="000C77FE" w:rsidRDefault="006D27DF" w:rsidP="000C77FE">
      <w:pPr>
        <w:jc w:val="center"/>
        <w:rPr>
          <w:rFonts w:ascii="Times New Roman" w:hAnsi="Times New Roman" w:cs="Times New Roman"/>
          <w:b/>
          <w:bCs/>
          <w:sz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u w:val="single"/>
        </w:rPr>
        <w:t xml:space="preserve">REGISTRATION </w:t>
      </w:r>
      <w:r w:rsidR="00583A15" w:rsidRPr="000C77FE">
        <w:rPr>
          <w:rFonts w:ascii="Times New Roman" w:hAnsi="Times New Roman" w:cs="Times New Roman"/>
          <w:b/>
          <w:bCs/>
          <w:sz w:val="20"/>
          <w:u w:val="single"/>
        </w:rPr>
        <w:t>SCHEDULE 2024-25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3363"/>
        <w:gridCol w:w="4431"/>
        <w:gridCol w:w="7"/>
      </w:tblGrid>
      <w:tr w:rsidR="00B07DBB" w:rsidRPr="000C77FE" w14:paraId="29B1D552" w14:textId="77777777" w:rsidTr="00B07DBB">
        <w:trPr>
          <w:gridAfter w:val="1"/>
          <w:wAfter w:w="7" w:type="dxa"/>
        </w:trPr>
        <w:tc>
          <w:tcPr>
            <w:tcW w:w="1804" w:type="dxa"/>
          </w:tcPr>
          <w:p w14:paraId="47904413" w14:textId="77777777" w:rsidR="00B07DBB" w:rsidRPr="000C77FE" w:rsidRDefault="00B07DB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3" w:type="dxa"/>
          </w:tcPr>
          <w:p w14:paraId="0490689E" w14:textId="77777777" w:rsidR="00B07DBB" w:rsidRPr="000C77FE" w:rsidRDefault="00B07DBB">
            <w:pPr>
              <w:rPr>
                <w:rFonts w:ascii="Times New Roman" w:hAnsi="Times New Roman" w:cs="Times New Roman"/>
                <w:sz w:val="20"/>
              </w:rPr>
            </w:pPr>
            <w:r w:rsidRPr="000C77FE">
              <w:rPr>
                <w:rFonts w:ascii="Times New Roman" w:hAnsi="Times New Roman" w:cs="Times New Roman"/>
                <w:sz w:val="20"/>
              </w:rPr>
              <w:t>CLASS – I</w:t>
            </w:r>
          </w:p>
        </w:tc>
        <w:tc>
          <w:tcPr>
            <w:tcW w:w="4431" w:type="dxa"/>
          </w:tcPr>
          <w:p w14:paraId="330A3577" w14:textId="77777777" w:rsidR="00B07DBB" w:rsidRPr="000C77FE" w:rsidRDefault="00B07DBB">
            <w:pPr>
              <w:rPr>
                <w:rFonts w:ascii="Times New Roman" w:hAnsi="Times New Roman" w:cs="Times New Roman"/>
                <w:sz w:val="20"/>
              </w:rPr>
            </w:pPr>
            <w:r w:rsidRPr="000C77FE">
              <w:rPr>
                <w:rFonts w:ascii="Times New Roman" w:hAnsi="Times New Roman" w:cs="Times New Roman"/>
                <w:sz w:val="20"/>
              </w:rPr>
              <w:t>BALVATIKA-III</w:t>
            </w:r>
          </w:p>
        </w:tc>
      </w:tr>
      <w:tr w:rsidR="00B07DBB" w:rsidRPr="000C77FE" w14:paraId="3F2434A9" w14:textId="77777777" w:rsidTr="00B07DBB">
        <w:trPr>
          <w:gridAfter w:val="1"/>
          <w:wAfter w:w="7" w:type="dxa"/>
        </w:trPr>
        <w:tc>
          <w:tcPr>
            <w:tcW w:w="1804" w:type="dxa"/>
          </w:tcPr>
          <w:p w14:paraId="26518262" w14:textId="77777777" w:rsidR="00B07DBB" w:rsidRPr="000C77FE" w:rsidRDefault="00B07DBB" w:rsidP="00583A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</w:t>
            </w:r>
            <w:r w:rsidRPr="000C77FE">
              <w:rPr>
                <w:rFonts w:ascii="Times New Roman" w:hAnsi="Times New Roman" w:cs="Times New Roman"/>
                <w:sz w:val="20"/>
              </w:rPr>
              <w:t>ode of application</w:t>
            </w:r>
          </w:p>
        </w:tc>
        <w:tc>
          <w:tcPr>
            <w:tcW w:w="3363" w:type="dxa"/>
          </w:tcPr>
          <w:p w14:paraId="2003AA0B" w14:textId="77777777" w:rsidR="00B07DBB" w:rsidRPr="000C77FE" w:rsidRDefault="00B07DBB" w:rsidP="00583A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</w:t>
            </w:r>
            <w:r w:rsidRPr="000C77FE">
              <w:rPr>
                <w:rFonts w:ascii="Times New Roman" w:hAnsi="Times New Roman" w:cs="Times New Roman"/>
                <w:sz w:val="20"/>
              </w:rPr>
              <w:t>nline</w:t>
            </w:r>
          </w:p>
        </w:tc>
        <w:tc>
          <w:tcPr>
            <w:tcW w:w="4431" w:type="dxa"/>
          </w:tcPr>
          <w:p w14:paraId="479F2390" w14:textId="77777777" w:rsidR="00B07DBB" w:rsidRPr="000C77FE" w:rsidRDefault="00B07DBB" w:rsidP="00583A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</w:t>
            </w:r>
            <w:r w:rsidRPr="000C77FE">
              <w:rPr>
                <w:rFonts w:ascii="Times New Roman" w:hAnsi="Times New Roman" w:cs="Times New Roman"/>
                <w:sz w:val="20"/>
              </w:rPr>
              <w:t>ffline</w:t>
            </w:r>
          </w:p>
        </w:tc>
      </w:tr>
      <w:tr w:rsidR="00B07DBB" w:rsidRPr="000C77FE" w14:paraId="743779EB" w14:textId="77777777" w:rsidTr="00B07DBB">
        <w:trPr>
          <w:gridAfter w:val="1"/>
          <w:wAfter w:w="7" w:type="dxa"/>
        </w:trPr>
        <w:tc>
          <w:tcPr>
            <w:tcW w:w="1804" w:type="dxa"/>
          </w:tcPr>
          <w:p w14:paraId="6B052011" w14:textId="77777777" w:rsidR="00B07DBB" w:rsidRPr="000C77FE" w:rsidRDefault="00B07DBB" w:rsidP="00AF12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</w:t>
            </w:r>
            <w:r w:rsidRPr="000C77FE">
              <w:rPr>
                <w:rFonts w:ascii="Times New Roman" w:hAnsi="Times New Roman" w:cs="Times New Roman"/>
                <w:sz w:val="20"/>
              </w:rPr>
              <w:t>ate of application</w:t>
            </w:r>
          </w:p>
        </w:tc>
        <w:tc>
          <w:tcPr>
            <w:tcW w:w="3363" w:type="dxa"/>
          </w:tcPr>
          <w:p w14:paraId="3EAC22DD" w14:textId="77777777" w:rsidR="00B07DBB" w:rsidRPr="006D27DF" w:rsidRDefault="00B07DBB" w:rsidP="00AF122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6D27DF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01.04.2024 (10:00 am onwards) to 15.04.2024 (5pm)</w:t>
            </w:r>
          </w:p>
        </w:tc>
        <w:tc>
          <w:tcPr>
            <w:tcW w:w="4431" w:type="dxa"/>
          </w:tcPr>
          <w:p w14:paraId="6CC24755" w14:textId="77777777" w:rsidR="00B07DBB" w:rsidRPr="006D27DF" w:rsidRDefault="00B07DBB" w:rsidP="00AF122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6D27DF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01.04.2024 (10:00 am onwards) to 15.04.2024 (5pm)</w:t>
            </w:r>
          </w:p>
        </w:tc>
      </w:tr>
      <w:tr w:rsidR="00B07DBB" w:rsidRPr="000C77FE" w14:paraId="2D08F612" w14:textId="77777777" w:rsidTr="00B07DBB">
        <w:trPr>
          <w:gridAfter w:val="1"/>
          <w:wAfter w:w="7" w:type="dxa"/>
        </w:trPr>
        <w:tc>
          <w:tcPr>
            <w:tcW w:w="1804" w:type="dxa"/>
          </w:tcPr>
          <w:p w14:paraId="0F4D17E6" w14:textId="77777777" w:rsidR="00B07DBB" w:rsidRPr="000C77FE" w:rsidRDefault="00B07DBB" w:rsidP="00583A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  <w:r w:rsidRPr="000C77FE">
              <w:rPr>
                <w:rFonts w:ascii="Times New Roman" w:hAnsi="Times New Roman" w:cs="Times New Roman"/>
                <w:sz w:val="20"/>
              </w:rPr>
              <w:t>ge (as on 31.03.2024)</w:t>
            </w:r>
          </w:p>
        </w:tc>
        <w:tc>
          <w:tcPr>
            <w:tcW w:w="3363" w:type="dxa"/>
          </w:tcPr>
          <w:p w14:paraId="1B9A78D8" w14:textId="77777777" w:rsidR="00B07DBB" w:rsidRPr="000C77FE" w:rsidRDefault="00B07DBB" w:rsidP="00583A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 years but less than 8 years of age (Child born on 1</w:t>
            </w:r>
            <w:r w:rsidRPr="00B07DBB">
              <w:rPr>
                <w:rFonts w:ascii="Times New Roman" w:hAnsi="Times New Roman" w:cs="Times New Roman"/>
                <w:sz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</w:rPr>
              <w:t xml:space="preserve"> April will also be considered for the admission)</w:t>
            </w:r>
          </w:p>
        </w:tc>
        <w:tc>
          <w:tcPr>
            <w:tcW w:w="4431" w:type="dxa"/>
          </w:tcPr>
          <w:p w14:paraId="101AC958" w14:textId="77777777" w:rsidR="00B07DBB" w:rsidRDefault="00B07DBB" w:rsidP="00583A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 years but less than 6 years of age</w:t>
            </w:r>
          </w:p>
          <w:p w14:paraId="6EAAE465" w14:textId="77777777" w:rsidR="00B07DBB" w:rsidRPr="000C77FE" w:rsidRDefault="00B07DBB" w:rsidP="00583A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(Child born on 1</w:t>
            </w:r>
            <w:r w:rsidRPr="00B07DBB">
              <w:rPr>
                <w:rFonts w:ascii="Times New Roman" w:hAnsi="Times New Roman" w:cs="Times New Roman"/>
                <w:sz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</w:rPr>
              <w:t xml:space="preserve"> April will also be considered for the admission)</w:t>
            </w:r>
          </w:p>
        </w:tc>
      </w:tr>
      <w:tr w:rsidR="00B07DBB" w:rsidRPr="000C77FE" w14:paraId="7C39D309" w14:textId="77777777" w:rsidTr="00B07DBB">
        <w:trPr>
          <w:gridAfter w:val="1"/>
          <w:wAfter w:w="7" w:type="dxa"/>
        </w:trPr>
        <w:tc>
          <w:tcPr>
            <w:tcW w:w="1804" w:type="dxa"/>
          </w:tcPr>
          <w:p w14:paraId="4BD4E249" w14:textId="77777777" w:rsidR="00B07DBB" w:rsidRPr="000C77FE" w:rsidRDefault="00B07DBB" w:rsidP="000C77FE">
            <w:pPr>
              <w:rPr>
                <w:rFonts w:ascii="Times New Roman" w:hAnsi="Times New Roman" w:cs="Times New Roman"/>
                <w:sz w:val="20"/>
              </w:rPr>
            </w:pPr>
            <w:r w:rsidRPr="000C77FE">
              <w:rPr>
                <w:rFonts w:ascii="Times New Roman" w:hAnsi="Times New Roman" w:cs="Times New Roman"/>
                <w:sz w:val="20"/>
              </w:rPr>
              <w:t>List of Documents required for issue of registration form</w:t>
            </w:r>
          </w:p>
        </w:tc>
        <w:tc>
          <w:tcPr>
            <w:tcW w:w="3363" w:type="dxa"/>
          </w:tcPr>
          <w:p w14:paraId="40F9EAE1" w14:textId="77777777" w:rsidR="00B07DBB" w:rsidRPr="000C77FE" w:rsidRDefault="00B07DBB" w:rsidP="000C77F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31" w:type="dxa"/>
          </w:tcPr>
          <w:p w14:paraId="4EB483D7" w14:textId="77777777" w:rsidR="00B07DBB" w:rsidRPr="000C77FE" w:rsidRDefault="00B07DBB" w:rsidP="000C77FE">
            <w:pPr>
              <w:rPr>
                <w:rFonts w:ascii="Times New Roman" w:hAnsi="Times New Roman" w:cs="Times New Roman"/>
                <w:sz w:val="20"/>
              </w:rPr>
            </w:pPr>
            <w:r w:rsidRPr="000C77FE">
              <w:rPr>
                <w:rFonts w:ascii="Times New Roman" w:hAnsi="Times New Roman" w:cs="Times New Roman"/>
                <w:sz w:val="20"/>
              </w:rPr>
              <w:t>Birth certificate of child issued by competent authority</w:t>
            </w:r>
          </w:p>
          <w:p w14:paraId="7E32C198" w14:textId="77777777" w:rsidR="00B07DBB" w:rsidRPr="000C77FE" w:rsidRDefault="00B07DBB" w:rsidP="000C77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07DBB" w:rsidRPr="000C77FE" w14:paraId="25826635" w14:textId="77777777" w:rsidTr="00B07DBB">
        <w:tc>
          <w:tcPr>
            <w:tcW w:w="1804" w:type="dxa"/>
          </w:tcPr>
          <w:p w14:paraId="5161F2FC" w14:textId="77777777" w:rsidR="00B07DBB" w:rsidRPr="000C77FE" w:rsidRDefault="00B07DBB" w:rsidP="000C77FE">
            <w:pPr>
              <w:rPr>
                <w:rFonts w:ascii="Times New Roman" w:hAnsi="Times New Roman" w:cs="Times New Roman"/>
                <w:sz w:val="20"/>
              </w:rPr>
            </w:pPr>
            <w:r w:rsidRPr="000C77FE">
              <w:rPr>
                <w:rFonts w:ascii="Times New Roman" w:hAnsi="Times New Roman" w:cs="Times New Roman"/>
                <w:sz w:val="20"/>
              </w:rPr>
              <w:t>D</w:t>
            </w:r>
            <w:r>
              <w:rPr>
                <w:rFonts w:ascii="Times New Roman" w:hAnsi="Times New Roman" w:cs="Times New Roman"/>
                <w:sz w:val="20"/>
              </w:rPr>
              <w:t>ocuments required</w:t>
            </w:r>
          </w:p>
        </w:tc>
        <w:tc>
          <w:tcPr>
            <w:tcW w:w="7801" w:type="dxa"/>
            <w:gridSpan w:val="3"/>
          </w:tcPr>
          <w:p w14:paraId="35B38AFC" w14:textId="77777777" w:rsidR="00B07DBB" w:rsidRPr="000C77FE" w:rsidRDefault="00B07DBB" w:rsidP="000C77FE">
            <w:pPr>
              <w:pStyle w:val="ListParagraph"/>
              <w:numPr>
                <w:ilvl w:val="0"/>
                <w:numId w:val="1"/>
              </w:numPr>
              <w:ind w:left="268" w:hanging="268"/>
              <w:rPr>
                <w:rFonts w:ascii="Times New Roman" w:hAnsi="Times New Roman" w:cs="Times New Roman"/>
                <w:sz w:val="20"/>
              </w:rPr>
            </w:pPr>
            <w:r w:rsidRPr="000C77FE">
              <w:rPr>
                <w:rFonts w:ascii="Times New Roman" w:hAnsi="Times New Roman" w:cs="Times New Roman"/>
                <w:sz w:val="20"/>
              </w:rPr>
              <w:t>Birth certificate of child issued by competent authority</w:t>
            </w:r>
          </w:p>
          <w:p w14:paraId="43E7AC6E" w14:textId="77777777" w:rsidR="00B07DBB" w:rsidRPr="000C77FE" w:rsidRDefault="00B07DBB" w:rsidP="000C77FE">
            <w:pPr>
              <w:pStyle w:val="ListParagraph"/>
              <w:numPr>
                <w:ilvl w:val="0"/>
                <w:numId w:val="1"/>
              </w:numPr>
              <w:ind w:left="268" w:hanging="268"/>
              <w:rPr>
                <w:rFonts w:ascii="Times New Roman" w:hAnsi="Times New Roman" w:cs="Times New Roman"/>
                <w:sz w:val="20"/>
              </w:rPr>
            </w:pPr>
            <w:r w:rsidRPr="000C77FE">
              <w:rPr>
                <w:rFonts w:ascii="Times New Roman" w:hAnsi="Times New Roman" w:cs="Times New Roman"/>
                <w:sz w:val="20"/>
              </w:rPr>
              <w:t>Residence Proof (Local)</w:t>
            </w:r>
          </w:p>
          <w:p w14:paraId="29CECB5C" w14:textId="77777777" w:rsidR="00B07DBB" w:rsidRPr="000C77FE" w:rsidRDefault="00B07DBB" w:rsidP="000C77FE">
            <w:pPr>
              <w:pStyle w:val="ListParagraph"/>
              <w:numPr>
                <w:ilvl w:val="0"/>
                <w:numId w:val="1"/>
              </w:numPr>
              <w:ind w:left="268" w:hanging="268"/>
              <w:rPr>
                <w:rFonts w:ascii="Times New Roman" w:hAnsi="Times New Roman" w:cs="Times New Roman"/>
                <w:sz w:val="20"/>
              </w:rPr>
            </w:pPr>
            <w:r w:rsidRPr="000C77FE">
              <w:rPr>
                <w:rFonts w:ascii="Times New Roman" w:hAnsi="Times New Roman" w:cs="Times New Roman"/>
                <w:sz w:val="20"/>
              </w:rPr>
              <w:t>Quarter allotment letter (for Govt. employees only)</w:t>
            </w:r>
          </w:p>
          <w:p w14:paraId="7D5C4243" w14:textId="77777777" w:rsidR="00B07DBB" w:rsidRPr="000C77FE" w:rsidRDefault="00B07DBB" w:rsidP="000C77FE">
            <w:pPr>
              <w:pStyle w:val="ListParagraph"/>
              <w:numPr>
                <w:ilvl w:val="0"/>
                <w:numId w:val="1"/>
              </w:numPr>
              <w:ind w:left="268" w:hanging="268"/>
              <w:rPr>
                <w:rFonts w:ascii="Times New Roman" w:hAnsi="Times New Roman" w:cs="Times New Roman"/>
                <w:sz w:val="20"/>
              </w:rPr>
            </w:pPr>
            <w:r w:rsidRPr="000C77FE">
              <w:rPr>
                <w:rFonts w:ascii="Times New Roman" w:hAnsi="Times New Roman" w:cs="Times New Roman"/>
                <w:sz w:val="20"/>
              </w:rPr>
              <w:t>Service certificate of parent showing number of transfers during the preceding 7 years (for Govt employees only)</w:t>
            </w:r>
          </w:p>
          <w:p w14:paraId="57670D3C" w14:textId="77777777" w:rsidR="00B07DBB" w:rsidRPr="000C77FE" w:rsidRDefault="00B07DBB" w:rsidP="000C77FE">
            <w:pPr>
              <w:pStyle w:val="ListParagraph"/>
              <w:numPr>
                <w:ilvl w:val="0"/>
                <w:numId w:val="1"/>
              </w:numPr>
              <w:ind w:left="268" w:hanging="268"/>
              <w:rPr>
                <w:rFonts w:ascii="Times New Roman" w:hAnsi="Times New Roman" w:cs="Times New Roman"/>
                <w:sz w:val="20"/>
              </w:rPr>
            </w:pPr>
            <w:r w:rsidRPr="000C77FE">
              <w:rPr>
                <w:rFonts w:ascii="Times New Roman" w:hAnsi="Times New Roman" w:cs="Times New Roman"/>
                <w:sz w:val="20"/>
              </w:rPr>
              <w:t>Caste certificate of Child (if any) issued by competent authority.</w:t>
            </w:r>
          </w:p>
          <w:p w14:paraId="27738B3E" w14:textId="77777777" w:rsidR="00B07DBB" w:rsidRPr="000C77FE" w:rsidRDefault="00B07DBB" w:rsidP="000C77FE">
            <w:pPr>
              <w:pStyle w:val="ListParagraph"/>
              <w:numPr>
                <w:ilvl w:val="0"/>
                <w:numId w:val="1"/>
              </w:numPr>
              <w:ind w:left="268" w:hanging="268"/>
              <w:rPr>
                <w:rFonts w:ascii="Times New Roman" w:hAnsi="Times New Roman" w:cs="Times New Roman"/>
                <w:sz w:val="20"/>
              </w:rPr>
            </w:pPr>
            <w:r w:rsidRPr="000C77FE">
              <w:rPr>
                <w:rFonts w:ascii="Times New Roman" w:hAnsi="Times New Roman" w:cs="Times New Roman"/>
                <w:sz w:val="20"/>
              </w:rPr>
              <w:t>ID proof of parent.</w:t>
            </w:r>
          </w:p>
          <w:p w14:paraId="16B19833" w14:textId="77777777" w:rsidR="00B07DBB" w:rsidRPr="000C77FE" w:rsidRDefault="00B07DBB" w:rsidP="000C77FE">
            <w:pPr>
              <w:pStyle w:val="ListParagraph"/>
              <w:numPr>
                <w:ilvl w:val="0"/>
                <w:numId w:val="1"/>
              </w:numPr>
              <w:ind w:left="268" w:hanging="268"/>
              <w:rPr>
                <w:rFonts w:ascii="Times New Roman" w:hAnsi="Times New Roman" w:cs="Times New Roman"/>
                <w:sz w:val="20"/>
              </w:rPr>
            </w:pPr>
            <w:r w:rsidRPr="000C77FE">
              <w:rPr>
                <w:rFonts w:ascii="Times New Roman" w:hAnsi="Times New Roman" w:cs="Times New Roman"/>
                <w:sz w:val="20"/>
              </w:rPr>
              <w:t>Aadhar card of parent and child.</w:t>
            </w:r>
          </w:p>
          <w:p w14:paraId="3628ABBA" w14:textId="77777777" w:rsidR="00B07DBB" w:rsidRPr="000C77FE" w:rsidRDefault="00B07DBB" w:rsidP="000C77FE">
            <w:pPr>
              <w:pStyle w:val="ListParagraph"/>
              <w:numPr>
                <w:ilvl w:val="0"/>
                <w:numId w:val="1"/>
              </w:numPr>
              <w:ind w:left="268" w:hanging="268"/>
              <w:rPr>
                <w:rFonts w:ascii="Times New Roman" w:hAnsi="Times New Roman" w:cs="Times New Roman"/>
                <w:sz w:val="20"/>
              </w:rPr>
            </w:pPr>
            <w:r w:rsidRPr="000C77FE">
              <w:rPr>
                <w:rFonts w:ascii="Times New Roman" w:hAnsi="Times New Roman" w:cs="Times New Roman"/>
                <w:sz w:val="20"/>
              </w:rPr>
              <w:t>Blood Group report of child</w:t>
            </w:r>
          </w:p>
          <w:p w14:paraId="5150D82F" w14:textId="77777777" w:rsidR="00B07DBB" w:rsidRPr="00B07DBB" w:rsidRDefault="00B07DBB" w:rsidP="00B07DBB">
            <w:pPr>
              <w:pStyle w:val="ListParagraph"/>
              <w:numPr>
                <w:ilvl w:val="0"/>
                <w:numId w:val="1"/>
              </w:numPr>
              <w:ind w:left="215" w:hanging="21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82D4C">
              <w:rPr>
                <w:rFonts w:ascii="Times New Roman" w:hAnsi="Times New Roman" w:cs="Times New Roman"/>
                <w:sz w:val="20"/>
              </w:rPr>
              <w:t xml:space="preserve">Two latest </w:t>
            </w:r>
            <w:r>
              <w:rPr>
                <w:rFonts w:ascii="Times New Roman" w:hAnsi="Times New Roman" w:cs="Times New Roman"/>
                <w:sz w:val="20"/>
              </w:rPr>
              <w:t>P</w:t>
            </w:r>
            <w:r w:rsidRPr="00B07DBB">
              <w:rPr>
                <w:rFonts w:ascii="Times New Roman" w:hAnsi="Times New Roman" w:cs="Times New Roman"/>
                <w:sz w:val="20"/>
              </w:rPr>
              <w:t>assport size photo of child</w:t>
            </w:r>
          </w:p>
        </w:tc>
      </w:tr>
      <w:tr w:rsidR="00B07DBB" w:rsidRPr="000C77FE" w14:paraId="1CAB4E67" w14:textId="77777777" w:rsidTr="00B07DBB">
        <w:trPr>
          <w:gridAfter w:val="1"/>
          <w:wAfter w:w="7" w:type="dxa"/>
        </w:trPr>
        <w:tc>
          <w:tcPr>
            <w:tcW w:w="1804" w:type="dxa"/>
          </w:tcPr>
          <w:p w14:paraId="1697BEA5" w14:textId="77777777" w:rsidR="00B07DBB" w:rsidRPr="000C77FE" w:rsidRDefault="00B07DBB" w:rsidP="000C77FE">
            <w:pPr>
              <w:rPr>
                <w:rFonts w:ascii="Times New Roman" w:hAnsi="Times New Roman" w:cs="Times New Roman"/>
                <w:sz w:val="20"/>
              </w:rPr>
            </w:pPr>
            <w:r w:rsidRPr="000C77FE">
              <w:rPr>
                <w:rFonts w:ascii="Times New Roman" w:hAnsi="Times New Roman" w:cs="Times New Roman"/>
                <w:sz w:val="20"/>
              </w:rPr>
              <w:t>Note:</w:t>
            </w:r>
          </w:p>
        </w:tc>
        <w:tc>
          <w:tcPr>
            <w:tcW w:w="7794" w:type="dxa"/>
            <w:gridSpan w:val="2"/>
          </w:tcPr>
          <w:p w14:paraId="56798D0B" w14:textId="77777777" w:rsidR="00B07DBB" w:rsidRPr="000C77FE" w:rsidRDefault="00B07DBB" w:rsidP="000C77FE">
            <w:pPr>
              <w:pStyle w:val="ListParagraph"/>
              <w:numPr>
                <w:ilvl w:val="0"/>
                <w:numId w:val="2"/>
              </w:numPr>
              <w:ind w:left="234" w:hanging="234"/>
              <w:rPr>
                <w:rFonts w:ascii="Times New Roman" w:hAnsi="Times New Roman" w:cs="Times New Roman"/>
                <w:sz w:val="20"/>
              </w:rPr>
            </w:pPr>
            <w:r w:rsidRPr="000C77FE">
              <w:rPr>
                <w:rFonts w:ascii="Times New Roman" w:hAnsi="Times New Roman" w:cs="Times New Roman"/>
                <w:sz w:val="20"/>
              </w:rPr>
              <w:t>Mere registration will not confer a right to admission.</w:t>
            </w:r>
          </w:p>
          <w:p w14:paraId="1024B551" w14:textId="77777777" w:rsidR="00B07DBB" w:rsidRPr="000C77FE" w:rsidRDefault="00B07DBB" w:rsidP="000C77FE">
            <w:pPr>
              <w:pStyle w:val="ListParagraph"/>
              <w:numPr>
                <w:ilvl w:val="0"/>
                <w:numId w:val="2"/>
              </w:numPr>
              <w:ind w:left="234" w:hanging="234"/>
              <w:rPr>
                <w:rFonts w:ascii="Times New Roman" w:hAnsi="Times New Roman" w:cs="Times New Roman"/>
                <w:sz w:val="20"/>
              </w:rPr>
            </w:pPr>
            <w:r w:rsidRPr="000C77FE">
              <w:rPr>
                <w:rFonts w:ascii="Times New Roman" w:hAnsi="Times New Roman" w:cs="Times New Roman"/>
                <w:sz w:val="20"/>
              </w:rPr>
              <w:t>Incomplete application forms shall normally be rejected.</w:t>
            </w:r>
          </w:p>
          <w:p w14:paraId="6B4CA17D" w14:textId="77777777" w:rsidR="00B07DBB" w:rsidRDefault="00B07DBB" w:rsidP="000C77FE">
            <w:pPr>
              <w:rPr>
                <w:rFonts w:ascii="Times New Roman" w:hAnsi="Times New Roman" w:cs="Times New Roman"/>
                <w:sz w:val="20"/>
              </w:rPr>
            </w:pPr>
            <w:r w:rsidRPr="000C77FE">
              <w:rPr>
                <w:rFonts w:ascii="Times New Roman" w:hAnsi="Times New Roman" w:cs="Times New Roman"/>
                <w:sz w:val="20"/>
              </w:rPr>
              <w:t>Admission secured on the basis of wrong certificate shall be cancelled by the principal forthwith and no appeal against such action of the principal shall be entertained.</w:t>
            </w:r>
          </w:p>
          <w:p w14:paraId="75DC3A08" w14:textId="77777777" w:rsidR="00482D4C" w:rsidRPr="00482D4C" w:rsidRDefault="00482D4C" w:rsidP="00482D4C">
            <w:pPr>
              <w:pStyle w:val="ListParagraph"/>
              <w:numPr>
                <w:ilvl w:val="0"/>
                <w:numId w:val="2"/>
              </w:numPr>
              <w:ind w:left="215" w:hanging="215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482D4C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The maximum age limit can be relaxed by two years in case of Children with Special Needs (</w:t>
            </w:r>
            <w:proofErr w:type="spellStart"/>
            <w:r w:rsidRPr="00482D4C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CwSN</w:t>
            </w:r>
            <w:proofErr w:type="spellEnd"/>
            <w:r w:rsidRPr="00482D4C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), by the Principal.</w:t>
            </w:r>
          </w:p>
        </w:tc>
      </w:tr>
    </w:tbl>
    <w:p w14:paraId="72EB84E1" w14:textId="77777777" w:rsidR="00583A15" w:rsidRDefault="00583A15">
      <w:pPr>
        <w:rPr>
          <w:rFonts w:ascii="Times New Roman" w:hAnsi="Times New Roman" w:cs="Times New Roman"/>
          <w:sz w:val="20"/>
        </w:rPr>
      </w:pPr>
    </w:p>
    <w:p w14:paraId="5055A62C" w14:textId="77777777" w:rsidR="006D27DF" w:rsidRDefault="006D27DF">
      <w:pPr>
        <w:rPr>
          <w:rFonts w:ascii="Times New Roman" w:hAnsi="Times New Roman" w:cs="Times New Roman"/>
          <w:sz w:val="20"/>
        </w:rPr>
      </w:pPr>
    </w:p>
    <w:p w14:paraId="00D4B856" w14:textId="77777777" w:rsidR="006D27DF" w:rsidRDefault="006D27DF">
      <w:pPr>
        <w:rPr>
          <w:rFonts w:ascii="Times New Roman" w:hAnsi="Times New Roman" w:cs="Times New Roman"/>
          <w:sz w:val="20"/>
        </w:rPr>
      </w:pPr>
    </w:p>
    <w:p w14:paraId="7BB06041" w14:textId="77777777" w:rsidR="006D27DF" w:rsidRPr="000C77FE" w:rsidRDefault="00482D4C" w:rsidP="00482D4C">
      <w:pPr>
        <w:tabs>
          <w:tab w:val="left" w:pos="344"/>
          <w:tab w:val="right" w:pos="9615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6D27DF">
        <w:rPr>
          <w:rFonts w:ascii="Times New Roman" w:hAnsi="Times New Roman" w:cs="Times New Roman"/>
          <w:sz w:val="20"/>
        </w:rPr>
        <w:t xml:space="preserve">Principal </w:t>
      </w:r>
    </w:p>
    <w:sectPr w:rsidR="006D27DF" w:rsidRPr="000C77FE" w:rsidSect="00491BB5">
      <w:pgSz w:w="11906" w:h="16838"/>
      <w:pgMar w:top="709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5274"/>
    <w:multiLevelType w:val="hybridMultilevel"/>
    <w:tmpl w:val="405C8776"/>
    <w:lvl w:ilvl="0" w:tplc="55A2C35C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48" w:hanging="360"/>
      </w:pPr>
    </w:lvl>
    <w:lvl w:ilvl="2" w:tplc="4009001B" w:tentative="1">
      <w:start w:val="1"/>
      <w:numFmt w:val="lowerRoman"/>
      <w:lvlText w:val="%3."/>
      <w:lvlJc w:val="right"/>
      <w:pPr>
        <w:ind w:left="2068" w:hanging="180"/>
      </w:pPr>
    </w:lvl>
    <w:lvl w:ilvl="3" w:tplc="4009000F" w:tentative="1">
      <w:start w:val="1"/>
      <w:numFmt w:val="decimal"/>
      <w:lvlText w:val="%4."/>
      <w:lvlJc w:val="left"/>
      <w:pPr>
        <w:ind w:left="2788" w:hanging="360"/>
      </w:pPr>
    </w:lvl>
    <w:lvl w:ilvl="4" w:tplc="40090019" w:tentative="1">
      <w:start w:val="1"/>
      <w:numFmt w:val="lowerLetter"/>
      <w:lvlText w:val="%5."/>
      <w:lvlJc w:val="left"/>
      <w:pPr>
        <w:ind w:left="3508" w:hanging="360"/>
      </w:pPr>
    </w:lvl>
    <w:lvl w:ilvl="5" w:tplc="4009001B" w:tentative="1">
      <w:start w:val="1"/>
      <w:numFmt w:val="lowerRoman"/>
      <w:lvlText w:val="%6."/>
      <w:lvlJc w:val="right"/>
      <w:pPr>
        <w:ind w:left="4228" w:hanging="180"/>
      </w:pPr>
    </w:lvl>
    <w:lvl w:ilvl="6" w:tplc="4009000F" w:tentative="1">
      <w:start w:val="1"/>
      <w:numFmt w:val="decimal"/>
      <w:lvlText w:val="%7."/>
      <w:lvlJc w:val="left"/>
      <w:pPr>
        <w:ind w:left="4948" w:hanging="360"/>
      </w:pPr>
    </w:lvl>
    <w:lvl w:ilvl="7" w:tplc="40090019" w:tentative="1">
      <w:start w:val="1"/>
      <w:numFmt w:val="lowerLetter"/>
      <w:lvlText w:val="%8."/>
      <w:lvlJc w:val="left"/>
      <w:pPr>
        <w:ind w:left="5668" w:hanging="360"/>
      </w:pPr>
    </w:lvl>
    <w:lvl w:ilvl="8" w:tplc="400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1" w15:restartNumberingAfterBreak="0">
    <w:nsid w:val="5340097E"/>
    <w:multiLevelType w:val="hybridMultilevel"/>
    <w:tmpl w:val="1706C2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04440"/>
    <w:multiLevelType w:val="hybridMultilevel"/>
    <w:tmpl w:val="BAE476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154915">
    <w:abstractNumId w:val="1"/>
  </w:num>
  <w:num w:numId="2" w16cid:durableId="1199005879">
    <w:abstractNumId w:val="2"/>
  </w:num>
  <w:num w:numId="3" w16cid:durableId="1021129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15"/>
    <w:rsid w:val="0009410E"/>
    <w:rsid w:val="000C77FE"/>
    <w:rsid w:val="00100E75"/>
    <w:rsid w:val="001710D3"/>
    <w:rsid w:val="00482D4C"/>
    <w:rsid w:val="00491BB5"/>
    <w:rsid w:val="005136BC"/>
    <w:rsid w:val="00583A15"/>
    <w:rsid w:val="006D27DF"/>
    <w:rsid w:val="009520CB"/>
    <w:rsid w:val="00AF122A"/>
    <w:rsid w:val="00B07DBB"/>
    <w:rsid w:val="00B677CD"/>
    <w:rsid w:val="00DC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C3A03"/>
  <w15:chartTrackingRefBased/>
  <w15:docId w15:val="{699F5B2C-DB9A-4D68-818A-0CE453A1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6BC"/>
    <w:pPr>
      <w:ind w:left="720"/>
      <w:contextualSpacing/>
    </w:pPr>
  </w:style>
  <w:style w:type="paragraph" w:customStyle="1" w:styleId="Default">
    <w:name w:val="Default"/>
    <w:rsid w:val="00B07DB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 Tinsukia</dc:creator>
  <cp:keywords/>
  <dc:description/>
  <cp:lastModifiedBy>Arvind Asrekar</cp:lastModifiedBy>
  <cp:revision>2</cp:revision>
  <dcterms:created xsi:type="dcterms:W3CDTF">2024-03-31T13:38:00Z</dcterms:created>
  <dcterms:modified xsi:type="dcterms:W3CDTF">2024-03-31T13:38:00Z</dcterms:modified>
</cp:coreProperties>
</file>